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D22682" w:rsidP="00D22682">
      <w:pPr>
        <w:pStyle w:val="1"/>
        <w:pBdr>
          <w:bottom w:val="single" w:sz="4" w:space="1" w:color="auto"/>
        </w:pBdr>
        <w:rPr>
          <w:sz w:val="28"/>
        </w:rPr>
      </w:pPr>
      <w:r w:rsidRPr="00D22682">
        <w:rPr>
          <w:rFonts w:hint="eastAsia"/>
          <w:sz w:val="28"/>
        </w:rPr>
        <w:t xml:space="preserve">テーマ報告　</w:t>
      </w:r>
      <w:r w:rsidR="00242E76">
        <w:rPr>
          <w:rFonts w:hint="eastAsia"/>
          <w:sz w:val="28"/>
        </w:rPr>
        <w:t>2000</w:t>
      </w:r>
      <w:r w:rsidRPr="00D22682">
        <w:rPr>
          <w:rFonts w:hint="eastAsia"/>
          <w:sz w:val="28"/>
        </w:rPr>
        <w:t>年</w:t>
      </w:r>
    </w:p>
    <w:p w:rsidR="00D22682" w:rsidRDefault="00D22682" w:rsidP="00D22682"/>
    <w:p w:rsidR="00FE6379" w:rsidRPr="00FE6379" w:rsidRDefault="00FE6379" w:rsidP="00FE6379">
      <w:pPr>
        <w:rPr>
          <w:rFonts w:hint="eastAsia"/>
          <w:b/>
        </w:rPr>
      </w:pPr>
      <w:r w:rsidRPr="00FE6379">
        <w:rPr>
          <w:rFonts w:hint="eastAsia"/>
          <w:b/>
        </w:rPr>
        <w:t>テーマ報告「市民参加と緑づくりー技術的展望ー」</w:t>
      </w:r>
    </w:p>
    <w:p w:rsidR="00FE6379" w:rsidRPr="00FE6379" w:rsidRDefault="00FE6379" w:rsidP="00FE6379">
      <w:pPr>
        <w:rPr>
          <w:b/>
        </w:rPr>
      </w:pPr>
    </w:p>
    <w:p w:rsidR="00FE6379" w:rsidRPr="00FE6379" w:rsidRDefault="00FE6379" w:rsidP="00FE6379">
      <w:pPr>
        <w:rPr>
          <w:rFonts w:hint="eastAsia"/>
        </w:rPr>
      </w:pPr>
      <w:r w:rsidRPr="00FE6379">
        <w:rPr>
          <w:rFonts w:hint="eastAsia"/>
        </w:rPr>
        <w:t>司会・進行：北海道大学大学院農学研究科　近藤　哲也</w:t>
      </w:r>
    </w:p>
    <w:p w:rsidR="00FE6379" w:rsidRPr="00FE6379" w:rsidRDefault="00FE6379" w:rsidP="00FE6379"/>
    <w:p w:rsidR="00FE6379" w:rsidRPr="00FE6379" w:rsidRDefault="00FE6379" w:rsidP="00FE6379">
      <w:pPr>
        <w:rPr>
          <w:rFonts w:hint="eastAsia"/>
        </w:rPr>
      </w:pPr>
      <w:r w:rsidRPr="00FE6379">
        <w:rPr>
          <w:rFonts w:hint="eastAsia"/>
        </w:rPr>
        <w:t xml:space="preserve">　本州では、すでに間伐や林床の下刈りなどの里山管理が市民参加の形で行われるようになって久しいが、北海道でも樹林地と市民とのかかわりに対する関心がとみに高まってきている。今回のテ－マ報告では、金清典広氏より、本州丹後半島での森林管理を、笠康三郎氏には、北海道函館での樹林地管理の取り組みを報告していただくことで、市民参加による里山・樹林管理のあり方について考える機会を持ちたい。</w:t>
      </w:r>
    </w:p>
    <w:p w:rsidR="00FE6379" w:rsidRPr="00FE6379" w:rsidRDefault="00FE6379" w:rsidP="00FE6379">
      <w:pPr>
        <w:rPr>
          <w:rFonts w:hint="eastAsia"/>
        </w:rPr>
      </w:pPr>
      <w:r w:rsidRPr="00FE6379">
        <w:rPr>
          <w:rFonts w:hint="eastAsia"/>
        </w:rPr>
        <w:t xml:space="preserve">　また、緑づくりの技術のひとつとして植生管理による多様な植物群落を創出することが考えられる。北海道でも林床に美しい野生草花の群落を目にすることが少なくなく、美しい林床植物の咲く景観を創出することのできる潜在能力はかなり高いと思われる。このような、林床管理の試みも金清氏と笠氏に紹介していただく。とくに、今田昌宏氏には中標津における林床管理と林床植物群落の多様化との関連を具体的な資料で示していただく。</w:t>
      </w:r>
    </w:p>
    <w:p w:rsidR="00FE6379" w:rsidRPr="00FE6379" w:rsidRDefault="00FE6379" w:rsidP="00FE6379">
      <w:pPr>
        <w:rPr>
          <w:rFonts w:hint="eastAsia"/>
        </w:rPr>
      </w:pPr>
      <w:r w:rsidRPr="00FE6379">
        <w:rPr>
          <w:rFonts w:hint="eastAsia"/>
        </w:rPr>
        <w:t xml:space="preserve">　北海道での植生管理は、事例の積み重ねと知見の蓄積の段階ではあるが、今後、適切な植生管理の技術を提示することができるようになれば、その技術を市民とともに実践して行くような方向が期待できるのではないだろうか。</w:t>
      </w:r>
    </w:p>
    <w:p w:rsidR="00FE6379" w:rsidRPr="00FE6379" w:rsidRDefault="00FE6379" w:rsidP="00FE6379">
      <w:pPr>
        <w:rPr>
          <w:rFonts w:hint="eastAsia"/>
        </w:rPr>
      </w:pPr>
      <w:r w:rsidRPr="00FE6379">
        <w:rPr>
          <w:rFonts w:hint="eastAsia"/>
        </w:rPr>
        <w:t xml:space="preserve">　会場の方々の積極的なご意見を期待したい。</w:t>
      </w:r>
    </w:p>
    <w:p w:rsidR="00FE6379" w:rsidRDefault="00FE6379" w:rsidP="00FE6379">
      <w:pPr>
        <w:rPr>
          <w:rFonts w:hint="eastAsia"/>
        </w:rPr>
      </w:pPr>
    </w:p>
    <w:p w:rsidR="00FE6379" w:rsidRPr="00FE6379" w:rsidRDefault="00FE6379" w:rsidP="00FE6379"/>
    <w:p w:rsidR="00FE6379" w:rsidRPr="00FE6379" w:rsidRDefault="00FE6379" w:rsidP="00FE6379">
      <w:pPr>
        <w:rPr>
          <w:rFonts w:hint="eastAsia"/>
        </w:rPr>
      </w:pPr>
      <w:r w:rsidRPr="00FE6379">
        <w:rPr>
          <w:rFonts w:hint="eastAsia"/>
        </w:rPr>
        <w:t>丹後での参加型の森林との関わりについて</w:t>
      </w:r>
      <w:r w:rsidRPr="00FE6379">
        <w:rPr>
          <w:rFonts w:hint="eastAsia"/>
        </w:rPr>
        <w:t xml:space="preserve">  </w:t>
      </w:r>
    </w:p>
    <w:p w:rsidR="00FE6379" w:rsidRPr="00FE6379" w:rsidRDefault="00FE6379" w:rsidP="00FE6379">
      <w:pPr>
        <w:rPr>
          <w:rFonts w:hint="eastAsia"/>
        </w:rPr>
      </w:pPr>
      <w:r w:rsidRPr="00FE6379">
        <w:rPr>
          <w:rFonts w:hint="eastAsia"/>
        </w:rPr>
        <w:t xml:space="preserve"> </w:t>
      </w:r>
      <w:r w:rsidRPr="00FE6379">
        <w:rPr>
          <w:rFonts w:hint="eastAsia"/>
        </w:rPr>
        <w:t>高野ランドスケーププランニング（株）</w:t>
      </w:r>
      <w:r w:rsidRPr="00FE6379">
        <w:rPr>
          <w:rFonts w:hint="eastAsia"/>
        </w:rPr>
        <w:t xml:space="preserve"> </w:t>
      </w:r>
      <w:r w:rsidRPr="00FE6379">
        <w:rPr>
          <w:rFonts w:hint="eastAsia"/>
        </w:rPr>
        <w:t>金清　典広</w:t>
      </w:r>
      <w:r w:rsidRPr="00FE6379">
        <w:rPr>
          <w:rFonts w:hint="eastAsia"/>
        </w:rPr>
        <w:t xml:space="preserve"> </w:t>
      </w:r>
    </w:p>
    <w:p w:rsidR="00FE6379" w:rsidRDefault="00FE6379" w:rsidP="00FE6379">
      <w:pPr>
        <w:rPr>
          <w:rFonts w:hint="eastAsia"/>
        </w:rPr>
      </w:pPr>
    </w:p>
    <w:p w:rsidR="00FE6379" w:rsidRPr="00FE6379" w:rsidRDefault="00FE6379" w:rsidP="00FE6379">
      <w:pPr>
        <w:rPr>
          <w:rFonts w:hint="eastAsia"/>
        </w:rPr>
      </w:pPr>
      <w:r w:rsidRPr="00FE6379">
        <w:rPr>
          <w:rFonts w:hint="eastAsia"/>
        </w:rPr>
        <w:t>公園内の樹林地管理のあり方について</w:t>
      </w:r>
      <w:r w:rsidRPr="00FE6379">
        <w:rPr>
          <w:rFonts w:hint="eastAsia"/>
        </w:rPr>
        <w:t xml:space="preserve">  </w:t>
      </w:r>
    </w:p>
    <w:p w:rsidR="00FE6379" w:rsidRPr="00FE6379" w:rsidRDefault="00FE6379" w:rsidP="00FE6379">
      <w:pPr>
        <w:rPr>
          <w:rFonts w:hint="eastAsia"/>
        </w:rPr>
      </w:pPr>
      <w:r w:rsidRPr="00FE6379">
        <w:rPr>
          <w:rFonts w:hint="eastAsia"/>
        </w:rPr>
        <w:t xml:space="preserve"> </w:t>
      </w:r>
      <w:r w:rsidRPr="00FE6379">
        <w:rPr>
          <w:rFonts w:hint="eastAsia"/>
        </w:rPr>
        <w:t>日本データーサービス（株）</w:t>
      </w:r>
      <w:r w:rsidRPr="00FE6379">
        <w:rPr>
          <w:rFonts w:hint="eastAsia"/>
        </w:rPr>
        <w:t xml:space="preserve"> </w:t>
      </w:r>
      <w:r w:rsidRPr="00FE6379">
        <w:rPr>
          <w:rFonts w:hint="eastAsia"/>
        </w:rPr>
        <w:t>笠　康三郎</w:t>
      </w:r>
      <w:r w:rsidRPr="00FE6379">
        <w:rPr>
          <w:rFonts w:hint="eastAsia"/>
        </w:rPr>
        <w:t xml:space="preserve"> </w:t>
      </w:r>
    </w:p>
    <w:p w:rsidR="00FE6379" w:rsidRDefault="00FE6379" w:rsidP="00FE6379">
      <w:pPr>
        <w:rPr>
          <w:rFonts w:hint="eastAsia"/>
        </w:rPr>
      </w:pPr>
    </w:p>
    <w:p w:rsidR="00FE6379" w:rsidRPr="00FE6379" w:rsidRDefault="00FE6379" w:rsidP="00FE6379">
      <w:pPr>
        <w:rPr>
          <w:rFonts w:hint="eastAsia"/>
        </w:rPr>
      </w:pPr>
      <w:r w:rsidRPr="00FE6379">
        <w:rPr>
          <w:rFonts w:hint="eastAsia"/>
        </w:rPr>
        <w:t>生態学的な視点での植生管理について</w:t>
      </w:r>
      <w:r w:rsidRPr="00FE6379">
        <w:rPr>
          <w:rFonts w:hint="eastAsia"/>
        </w:rPr>
        <w:t xml:space="preserve">  </w:t>
      </w:r>
    </w:p>
    <w:p w:rsidR="00FE6379" w:rsidRPr="00FE6379" w:rsidRDefault="00FE6379" w:rsidP="00FE6379">
      <w:pPr>
        <w:rPr>
          <w:rFonts w:hint="eastAsia"/>
        </w:rPr>
      </w:pPr>
      <w:r w:rsidRPr="00FE6379">
        <w:rPr>
          <w:rFonts w:hint="eastAsia"/>
        </w:rPr>
        <w:t xml:space="preserve"> (</w:t>
      </w:r>
      <w:r w:rsidRPr="00FE6379">
        <w:rPr>
          <w:rFonts w:hint="eastAsia"/>
        </w:rPr>
        <w:t>株</w:t>
      </w:r>
      <w:r w:rsidRPr="00FE6379">
        <w:rPr>
          <w:rFonts w:hint="eastAsia"/>
        </w:rPr>
        <w:t>)</w:t>
      </w:r>
      <w:r w:rsidRPr="00FE6379">
        <w:rPr>
          <w:rFonts w:hint="eastAsia"/>
        </w:rPr>
        <w:t>キタバランドスケーププランニング</w:t>
      </w:r>
      <w:r w:rsidRPr="00FE6379">
        <w:rPr>
          <w:rFonts w:hint="eastAsia"/>
        </w:rPr>
        <w:t xml:space="preserve"> </w:t>
      </w:r>
      <w:r w:rsidRPr="00FE6379">
        <w:rPr>
          <w:rFonts w:hint="eastAsia"/>
        </w:rPr>
        <w:t>今田　昌宏</w:t>
      </w:r>
      <w:r w:rsidRPr="00FE6379">
        <w:rPr>
          <w:rFonts w:hint="eastAsia"/>
        </w:rPr>
        <w:t xml:space="preserve"> </w:t>
      </w:r>
    </w:p>
    <w:p w:rsidR="009B6765" w:rsidRPr="00FE6379" w:rsidRDefault="009B6765" w:rsidP="00FE6379">
      <w:pPr>
        <w:rPr>
          <w:rFonts w:hint="eastAsia"/>
        </w:rPr>
      </w:pPr>
    </w:p>
    <w:sectPr w:rsidR="009B6765" w:rsidRPr="00FE6379" w:rsidSect="00E76E6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779" w:rsidRDefault="00B25779" w:rsidP="003B1D09">
      <w:r>
        <w:separator/>
      </w:r>
    </w:p>
  </w:endnote>
  <w:endnote w:type="continuationSeparator" w:id="0">
    <w:p w:rsidR="00B25779" w:rsidRDefault="00B25779" w:rsidP="003B1D0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779" w:rsidRDefault="00B25779" w:rsidP="003B1D09">
      <w:r>
        <w:separator/>
      </w:r>
    </w:p>
  </w:footnote>
  <w:footnote w:type="continuationSeparator" w:id="0">
    <w:p w:rsidR="00B25779" w:rsidRDefault="00B25779" w:rsidP="003B1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2E76"/>
    <w:rsid w:val="002431C6"/>
    <w:rsid w:val="002432D2"/>
    <w:rsid w:val="002449B5"/>
    <w:rsid w:val="00245B1B"/>
    <w:rsid w:val="0025027C"/>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E1DFA"/>
    <w:rsid w:val="002E32FD"/>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1D09"/>
    <w:rsid w:val="003B5E72"/>
    <w:rsid w:val="003C5BD5"/>
    <w:rsid w:val="003C5D05"/>
    <w:rsid w:val="003D0E18"/>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87279"/>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A7FE9"/>
    <w:rsid w:val="009B2EC7"/>
    <w:rsid w:val="009B6765"/>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25779"/>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E04"/>
    <w:rsid w:val="00BC634B"/>
    <w:rsid w:val="00BD547D"/>
    <w:rsid w:val="00BD62FF"/>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D1F"/>
    <w:rsid w:val="00E32703"/>
    <w:rsid w:val="00E34840"/>
    <w:rsid w:val="00E40665"/>
    <w:rsid w:val="00E44E2A"/>
    <w:rsid w:val="00E51476"/>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51488"/>
    <w:rsid w:val="00F5357C"/>
    <w:rsid w:val="00F53A20"/>
    <w:rsid w:val="00F550DD"/>
    <w:rsid w:val="00F60716"/>
    <w:rsid w:val="00F62C40"/>
    <w:rsid w:val="00F65D12"/>
    <w:rsid w:val="00F66143"/>
    <w:rsid w:val="00F661E1"/>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E6379"/>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 w:type="paragraph" w:styleId="a4">
    <w:name w:val="header"/>
    <w:basedOn w:val="a"/>
    <w:link w:val="a5"/>
    <w:uiPriority w:val="99"/>
    <w:semiHidden/>
    <w:unhideWhenUsed/>
    <w:rsid w:val="003B1D09"/>
    <w:pPr>
      <w:tabs>
        <w:tab w:val="center" w:pos="4252"/>
        <w:tab w:val="right" w:pos="8504"/>
      </w:tabs>
      <w:snapToGrid w:val="0"/>
    </w:pPr>
  </w:style>
  <w:style w:type="character" w:customStyle="1" w:styleId="a5">
    <w:name w:val="ヘッダー (文字)"/>
    <w:basedOn w:val="a0"/>
    <w:link w:val="a4"/>
    <w:uiPriority w:val="99"/>
    <w:semiHidden/>
    <w:rsid w:val="003B1D09"/>
  </w:style>
  <w:style w:type="paragraph" w:styleId="a6">
    <w:name w:val="footer"/>
    <w:basedOn w:val="a"/>
    <w:link w:val="a7"/>
    <w:uiPriority w:val="99"/>
    <w:semiHidden/>
    <w:unhideWhenUsed/>
    <w:rsid w:val="003B1D09"/>
    <w:pPr>
      <w:tabs>
        <w:tab w:val="center" w:pos="4252"/>
        <w:tab w:val="right" w:pos="8504"/>
      </w:tabs>
      <w:snapToGrid w:val="0"/>
    </w:pPr>
  </w:style>
  <w:style w:type="character" w:customStyle="1" w:styleId="a7">
    <w:name w:val="フッター (文字)"/>
    <w:basedOn w:val="a0"/>
    <w:link w:val="a6"/>
    <w:uiPriority w:val="99"/>
    <w:semiHidden/>
    <w:rsid w:val="003B1D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Landscape.Lab</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2</cp:revision>
  <dcterms:created xsi:type="dcterms:W3CDTF">2011-03-10T05:04:00Z</dcterms:created>
  <dcterms:modified xsi:type="dcterms:W3CDTF">2011-03-10T05:04:00Z</dcterms:modified>
</cp:coreProperties>
</file>